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284"/>
        <w:gridCol w:w="720"/>
        <w:gridCol w:w="2243"/>
        <w:gridCol w:w="1167"/>
        <w:gridCol w:w="125"/>
        <w:gridCol w:w="3260"/>
      </w:tblGrid>
      <w:tr>
        <w:trPr>
          <w:trHeight w:val="317" w:hRule="atLeast"/>
        </w:trPr>
        <w:tc>
          <w:tcPr>
            <w:tcW w:w="9043" w:type="dxa"/>
            <w:gridSpan w:val="7"/>
            <w:shd w:val="clear" w:color="auto" w:fill="C5D9F0"/>
          </w:tcPr>
          <w:p>
            <w:pPr>
              <w:pStyle w:val="TableParagraph"/>
              <w:spacing w:line="268" w:lineRule="exact"/>
              <w:ind w:left="2960" w:right="2762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DATOS</w:t>
            </w:r>
            <w:r>
              <w:rPr>
                <w:b/>
                <w:color w:val="17365D"/>
                <w:spacing w:val="-6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DEL</w:t>
            </w:r>
            <w:r>
              <w:rPr>
                <w:b/>
                <w:color w:val="17365D"/>
                <w:spacing w:val="-4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ESTUDIANTE</w:t>
            </w:r>
          </w:p>
        </w:tc>
      </w:tr>
      <w:tr>
        <w:trPr>
          <w:trHeight w:val="556" w:hRule="atLeast"/>
        </w:trPr>
        <w:tc>
          <w:tcPr>
            <w:tcW w:w="1244" w:type="dxa"/>
            <w:shd w:val="clear" w:color="auto" w:fill="C5D9F0"/>
          </w:tcPr>
          <w:p>
            <w:pPr>
              <w:pStyle w:val="TableParagraph"/>
              <w:spacing w:before="109"/>
              <w:ind w:left="110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Apellidos</w:t>
            </w:r>
          </w:p>
        </w:tc>
        <w:tc>
          <w:tcPr>
            <w:tcW w:w="324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shd w:val="clear" w:color="auto" w:fill="C5D9F0"/>
          </w:tcPr>
          <w:p>
            <w:pPr>
              <w:pStyle w:val="TableParagraph"/>
              <w:spacing w:before="109"/>
              <w:ind w:left="109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Nombres</w:t>
            </w:r>
          </w:p>
        </w:tc>
        <w:tc>
          <w:tcPr>
            <w:tcW w:w="33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1528" w:type="dxa"/>
            <w:gridSpan w:val="2"/>
            <w:shd w:val="clear" w:color="auto" w:fill="C5D9F0"/>
          </w:tcPr>
          <w:p>
            <w:pPr>
              <w:pStyle w:val="TableParagraph"/>
              <w:spacing w:before="138"/>
              <w:ind w:left="110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CODIGO/D.I</w:t>
            </w:r>
          </w:p>
        </w:tc>
        <w:tc>
          <w:tcPr>
            <w:tcW w:w="296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  <w:shd w:val="clear" w:color="auto" w:fill="C5D9F0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Teléfonos</w:t>
            </w:r>
          </w:p>
          <w:p>
            <w:pPr>
              <w:pStyle w:val="TableParagraph"/>
              <w:spacing w:before="116"/>
              <w:ind w:left="109"/>
              <w:rPr>
                <w:sz w:val="16"/>
              </w:rPr>
            </w:pPr>
            <w:r>
              <w:rPr>
                <w:color w:val="17365D"/>
                <w:sz w:val="16"/>
              </w:rPr>
              <w:t>(fijo/móvil)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248" w:type="dxa"/>
            <w:gridSpan w:val="3"/>
            <w:shd w:val="clear" w:color="auto" w:fill="C5D9F0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Dirección</w:t>
            </w:r>
            <w:r>
              <w:rPr>
                <w:b/>
                <w:color w:val="17365D"/>
                <w:spacing w:val="-1"/>
                <w:sz w:val="20"/>
              </w:rPr>
              <w:t> </w:t>
            </w:r>
            <w:r>
              <w:rPr>
                <w:b/>
                <w:color w:val="17365D"/>
                <w:sz w:val="20"/>
              </w:rPr>
              <w:t>email</w:t>
            </w:r>
          </w:p>
        </w:tc>
        <w:tc>
          <w:tcPr>
            <w:tcW w:w="679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528" w:type="dxa"/>
            <w:gridSpan w:val="2"/>
            <w:shd w:val="clear" w:color="auto" w:fill="C5D9F0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PROGRAMA</w:t>
            </w:r>
          </w:p>
        </w:tc>
        <w:tc>
          <w:tcPr>
            <w:tcW w:w="751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spacing w:before="102"/>
        <w:ind w:left="1864" w:right="1845"/>
        <w:jc w:val="center"/>
      </w:pPr>
      <w:r>
        <w:rPr/>
        <w:t>Señale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X,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casilla</w:t>
      </w:r>
      <w:r>
        <w:rPr>
          <w:spacing w:val="-2"/>
        </w:rPr>
        <w:t> </w:t>
      </w:r>
      <w:r>
        <w:rPr/>
        <w:t>indicada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b/>
        </w:rPr>
        <w:t>tipo</w:t>
      </w:r>
      <w:r>
        <w:rPr>
          <w:b/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desarrollar: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68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9"/>
        <w:gridCol w:w="278"/>
      </w:tblGrid>
      <w:tr>
        <w:trPr>
          <w:trHeight w:val="292" w:hRule="atLeast"/>
        </w:trPr>
        <w:tc>
          <w:tcPr>
            <w:tcW w:w="8897" w:type="dxa"/>
            <w:gridSpan w:val="2"/>
            <w:shd w:val="clear" w:color="auto" w:fill="C5D9F0"/>
          </w:tcPr>
          <w:p>
            <w:pPr>
              <w:pStyle w:val="TableParagraph"/>
              <w:spacing w:before="32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PROYECTO 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GRADO</w:t>
            </w:r>
          </w:p>
        </w:tc>
      </w:tr>
      <w:tr>
        <w:trPr>
          <w:trHeight w:val="268" w:hRule="atLeast"/>
        </w:trPr>
        <w:tc>
          <w:tcPr>
            <w:tcW w:w="8619" w:type="dxa"/>
          </w:tcPr>
          <w:p>
            <w:pPr>
              <w:pStyle w:val="TableParagraph"/>
              <w:spacing w:line="248" w:lineRule="exact"/>
              <w:ind w:left="110"/>
              <w:rPr>
                <w:sz w:val="20"/>
              </w:rPr>
            </w:pPr>
            <w:r>
              <w:rPr>
                <w:rFonts w:ascii="Yu Gothic UI Light" w:hAnsi="Yu Gothic UI Light"/>
                <w:sz w:val="20"/>
              </w:rPr>
              <w:t>-</w:t>
            </w:r>
            <w:r>
              <w:rPr>
                <w:rFonts w:ascii="Yu Gothic UI Light" w:hAnsi="Yu Gothic UI Light"/>
                <w:spacing w:val="7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Negocios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Creación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Empresas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8619" w:type="dxa"/>
          </w:tcPr>
          <w:p>
            <w:pPr>
              <w:pStyle w:val="TableParagraph"/>
              <w:spacing w:line="268" w:lineRule="exact"/>
              <w:ind w:left="110"/>
              <w:rPr>
                <w:sz w:val="20"/>
              </w:rPr>
            </w:pPr>
            <w:r>
              <w:rPr>
                <w:rFonts w:ascii="Yu Gothic UI Light" w:hAnsi="Yu Gothic UI Light"/>
                <w:sz w:val="20"/>
              </w:rPr>
              <w:t>-</w:t>
            </w:r>
            <w:r>
              <w:rPr>
                <w:rFonts w:ascii="Yu Gothic UI Light" w:hAnsi="Yu Gothic UI Light"/>
                <w:spacing w:val="71"/>
                <w:sz w:val="20"/>
              </w:rPr>
              <w:t> </w:t>
            </w:r>
            <w:r>
              <w:rPr>
                <w:sz w:val="20"/>
              </w:rPr>
              <w:t>Innovación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Tecnológica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8619" w:type="dxa"/>
          </w:tcPr>
          <w:p>
            <w:pPr>
              <w:pStyle w:val="TableParagraph"/>
              <w:spacing w:line="189" w:lineRule="auto" w:before="29"/>
              <w:ind w:left="110"/>
              <w:rPr>
                <w:sz w:val="20"/>
              </w:rPr>
            </w:pPr>
            <w:r>
              <w:rPr>
                <w:rFonts w:ascii="Yu Gothic UI Light" w:hAnsi="Yu Gothic UI Light"/>
                <w:sz w:val="20"/>
              </w:rPr>
              <w:t>-</w:t>
            </w:r>
            <w:r>
              <w:rPr>
                <w:rFonts w:ascii="Yu Gothic UI Light" w:hAnsi="Yu Gothic UI Light"/>
                <w:spacing w:val="1"/>
                <w:sz w:val="20"/>
              </w:rPr>
              <w:t> </w:t>
            </w:r>
            <w:r>
              <w:rPr>
                <w:sz w:val="20"/>
              </w:rPr>
              <w:t>Diseño, estructuración, desarrollo e implementación de programa (Estudio de mercado y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empresarial)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897" w:type="dxa"/>
            <w:gridSpan w:val="2"/>
            <w:shd w:val="clear" w:color="auto" w:fill="C5D9F0"/>
          </w:tcPr>
          <w:p>
            <w:pPr>
              <w:pStyle w:val="TableParagraph"/>
              <w:spacing w:before="27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PRACTICA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/PASANTIA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UNIVERSITARIA</w:t>
            </w:r>
          </w:p>
        </w:tc>
      </w:tr>
      <w:tr>
        <w:trPr>
          <w:trHeight w:val="306" w:hRule="atLeast"/>
        </w:trPr>
        <w:tc>
          <w:tcPr>
            <w:tcW w:w="8619" w:type="dxa"/>
          </w:tcPr>
          <w:p>
            <w:pPr>
              <w:pStyle w:val="TableParagraph"/>
              <w:spacing w:line="287" w:lineRule="exact"/>
              <w:ind w:left="110"/>
              <w:rPr>
                <w:sz w:val="20"/>
              </w:rPr>
            </w:pPr>
            <w:r>
              <w:rPr>
                <w:rFonts w:ascii="Yu Gothic UI Light"/>
                <w:sz w:val="20"/>
              </w:rPr>
              <w:t>-</w:t>
            </w:r>
            <w:r>
              <w:rPr>
                <w:rFonts w:ascii="Yu Gothic UI Light"/>
                <w:spacing w:val="7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Mejoramiento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8897" w:type="dxa"/>
            <w:gridSpan w:val="2"/>
            <w:shd w:val="clear" w:color="auto" w:fill="C5D9F0"/>
          </w:tcPr>
          <w:p>
            <w:pPr>
              <w:pStyle w:val="TableParagraph"/>
              <w:spacing w:line="211" w:lineRule="exact" w:before="3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INVESTIGACION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PREGRADUAL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(CIP)</w:t>
            </w:r>
          </w:p>
        </w:tc>
      </w:tr>
      <w:tr>
        <w:trPr>
          <w:trHeight w:val="297" w:hRule="atLeast"/>
        </w:trPr>
        <w:tc>
          <w:tcPr>
            <w:tcW w:w="86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8" w:lineRule="exact"/>
              <w:ind w:left="110"/>
              <w:rPr>
                <w:sz w:val="20"/>
              </w:rPr>
            </w:pPr>
            <w:r>
              <w:rPr>
                <w:rFonts w:ascii="Yu Gothic UI Light"/>
                <w:sz w:val="20"/>
              </w:rPr>
              <w:t>-</w:t>
            </w:r>
            <w:r>
              <w:rPr>
                <w:rFonts w:ascii="Yu Gothic UI Light"/>
                <w:spacing w:val="71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Aplicativo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0"/>
              </w:rPr>
            </w:pPr>
            <w:r>
              <w:rPr>
                <w:rFonts w:ascii="Yu Gothic UI Light" w:hAnsi="Yu Gothic UI Light"/>
                <w:sz w:val="20"/>
              </w:rPr>
              <w:t>-</w:t>
            </w:r>
            <w:r>
              <w:rPr>
                <w:rFonts w:ascii="Yu Gothic UI Light" w:hAnsi="Yu Gothic UI Light"/>
                <w:spacing w:val="71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Continuada</w:t>
            </w:r>
          </w:p>
        </w:tc>
        <w:tc>
          <w:tcPr>
            <w:tcW w:w="2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360" w:lineRule="auto" w:before="176"/>
        <w:ind w:left="679" w:right="824"/>
        <w:rPr>
          <w:b/>
        </w:rPr>
      </w:pPr>
      <w:r>
        <w:rPr>
          <w:b/>
        </w:rPr>
        <w:t>Justificación </w:t>
      </w:r>
      <w:r>
        <w:rPr/>
        <w:t>de la elección del tema y lo que el desarrollo del trabajo final aportará a la Entidad o</w:t>
      </w:r>
      <w:r>
        <w:rPr>
          <w:spacing w:val="-47"/>
        </w:rPr>
        <w:t> </w:t>
      </w:r>
      <w:r>
        <w:rPr/>
        <w:t>Empresa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implemente</w:t>
      </w:r>
      <w:r>
        <w:rPr>
          <w:b/>
        </w:rPr>
        <w:t>:</w:t>
      </w:r>
    </w:p>
    <w:p>
      <w:pPr>
        <w:pStyle w:val="BodyText"/>
        <w:ind w:left="679"/>
      </w:pPr>
      <w:r>
        <w:rPr/>
        <w:pict>
          <v:group style="width:446.85pt;height:48.75pt;mso-position-horizontal-relative:char;mso-position-vertical-relative:line" coordorigin="0,0" coordsize="8937,975">
            <v:shape style="position:absolute;left:0;top:0;width:8937;height:975" coordorigin="0,0" coordsize="8937,975" path="m8936,0l8927,0,8927,10,8927,965,10,965,10,10,8927,10,8927,0,10,0,0,0,0,10,0,965,0,974,10,974,8927,974,8936,974,8936,965,8936,10,893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5"/>
        <w:rPr>
          <w:b/>
          <w:sz w:val="6"/>
        </w:rPr>
      </w:pPr>
    </w:p>
    <w:p>
      <w:pPr>
        <w:pStyle w:val="BodyText"/>
        <w:spacing w:before="102"/>
        <w:ind w:left="679"/>
        <w:rPr>
          <w:b/>
        </w:rPr>
      </w:pPr>
      <w:r>
        <w:rPr/>
        <w:pict>
          <v:shape style="position:absolute;margin-left:84.984001pt;margin-top:21.317636pt;width:446.85pt;height:55pt;mso-position-horizontal-relative:page;mso-position-vertical-relative:paragraph;z-index:-15727616;mso-wrap-distance-left:0;mso-wrap-distance-right:0" coordorigin="1700,426" coordsize="8937,1100" path="m1709,436l1700,436,1700,1517,1709,1517,1709,436xm10636,1517l10626,1517,10626,1517,1709,1517,1700,1517,1700,1526,1709,1526,10626,1526,10626,1526,10636,1526,10636,1517xm10636,436l10626,436,10626,1517,10636,1517,10636,436xm10636,426l10626,426,10626,426,1709,426,1700,426,1700,436,1709,436,10626,436,10626,436,10636,436,10636,426xe" filled="true" fillcolor="#000000" stroked="false">
            <v:path arrowok="t"/>
            <v:fill type="solid"/>
            <w10:wrap type="topAndBottom"/>
          </v:shape>
        </w:pict>
      </w:r>
      <w:r>
        <w:rPr>
          <w:b/>
        </w:rPr>
        <w:t>Título</w:t>
      </w:r>
      <w:r>
        <w:rPr>
          <w:b/>
          <w:spacing w:val="-1"/>
        </w:rPr>
        <w:t> </w:t>
      </w:r>
      <w:r>
        <w:rPr/>
        <w:t>(Oración</w:t>
      </w:r>
      <w:r>
        <w:rPr>
          <w:spacing w:val="-1"/>
        </w:rPr>
        <w:t> </w:t>
      </w:r>
      <w:r>
        <w:rPr/>
        <w:t>enunciativa,</w:t>
      </w:r>
      <w:r>
        <w:rPr>
          <w:spacing w:val="-3"/>
        </w:rPr>
        <w:t> </w:t>
      </w:r>
      <w:r>
        <w:rPr/>
        <w:t>máximo 12</w:t>
      </w:r>
      <w:r>
        <w:rPr>
          <w:spacing w:val="-3"/>
        </w:rPr>
        <w:t> </w:t>
      </w:r>
      <w:r>
        <w:rPr/>
        <w:t>palabras.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concretar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tema</w:t>
      </w:r>
      <w:r>
        <w:rPr>
          <w:spacing w:val="-1"/>
        </w:rPr>
        <w:t> </w:t>
      </w:r>
      <w:r>
        <w:rPr/>
        <w:t>investigado)</w:t>
      </w:r>
      <w:r>
        <w:rPr>
          <w:b/>
        </w:rPr>
        <w:t>:</w:t>
      </w:r>
    </w:p>
    <w:p>
      <w:pPr>
        <w:spacing w:line="215" w:lineRule="exact" w:before="0" w:after="115"/>
        <w:ind w:left="679" w:right="0" w:firstLine="0"/>
        <w:jc w:val="left"/>
        <w:rPr>
          <w:sz w:val="20"/>
        </w:rPr>
      </w:pPr>
      <w:r>
        <w:rPr>
          <w:b/>
          <w:sz w:val="20"/>
        </w:rPr>
        <w:t>Objetivo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4"/>
          <w:sz w:val="20"/>
        </w:rPr>
        <w:t> </w:t>
      </w:r>
      <w:r>
        <w:rPr>
          <w:sz w:val="20"/>
        </w:rPr>
        <w:t>(lo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pretende</w:t>
      </w:r>
      <w:r>
        <w:rPr>
          <w:spacing w:val="-2"/>
          <w:sz w:val="20"/>
        </w:rPr>
        <w:t> </w:t>
      </w:r>
      <w:r>
        <w:rPr>
          <w:sz w:val="20"/>
        </w:rPr>
        <w:t>alcanzar):</w:t>
      </w:r>
    </w:p>
    <w:p>
      <w:pPr>
        <w:pStyle w:val="BodyText"/>
        <w:ind w:left="564"/>
      </w:pPr>
      <w:r>
        <w:rPr/>
        <w:pict>
          <v:group style="width:458.6pt;height:67.95pt;mso-position-horizontal-relative:char;mso-position-vertical-relative:line" coordorigin="0,0" coordsize="9172,1359">
            <v:shape style="position:absolute;left:0;top:0;width:9172;height:1359" coordorigin="0,0" coordsize="9172,1359" path="m9171,1349l9162,1349,9162,1349,10,1349,0,1349,0,1359,10,1359,9162,1359,9162,1359,9171,1359,9171,1349xm9171,0l9162,0,9162,0,10,0,0,0,0,10,0,38,0,38,0,1349,10,1349,10,38,10,38,10,10,9162,10,9162,38,9162,38,9162,1349,9171,1349,9171,38,9171,38,9171,10,9171,0xe" filled="true" fillcolor="#1f487c" stroked="false">
              <v:path arrowok="t"/>
              <v:fill type="solid"/>
            </v:shape>
          </v:group>
        </w:pict>
      </w:r>
      <w:r>
        <w:rPr/>
      </w:r>
    </w:p>
    <w:p>
      <w:pPr>
        <w:spacing w:line="195" w:lineRule="exact" w:before="0"/>
        <w:ind w:left="823" w:right="0" w:firstLine="0"/>
        <w:jc w:val="left"/>
        <w:rPr>
          <w:sz w:val="20"/>
        </w:rPr>
      </w:pPr>
      <w:r>
        <w:rPr/>
        <w:pict>
          <v:shape style="position:absolute;margin-left:78.024002pt;margin-top:14.730995pt;width:460.75pt;height:20.95pt;mso-position-horizontal-relative:page;mso-position-vertical-relative:paragraph;z-index:-15726592;mso-wrap-distance-left:0;mso-wrap-distance-right:0" coordorigin="1560,295" coordsize="9215,419" path="m10775,295l10765,295,10765,304,10765,333,10765,703,1570,703,1570,333,1570,304,10765,304,10765,295,1570,295,1560,295,1560,713,1570,713,10765,713,10775,713,10775,703,10775,333,10775,304,10775,295xe" filled="true" fillcolor="#1f487c" stroked="false">
            <v:path arrowok="t"/>
            <v:fill type="solid"/>
            <w10:wrap type="topAndBottom"/>
          </v:shape>
        </w:pict>
      </w:r>
      <w:r>
        <w:rPr>
          <w:b/>
          <w:sz w:val="20"/>
        </w:rPr>
        <w:t>Objetivos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específicos </w:t>
      </w:r>
      <w:r>
        <w:rPr>
          <w:sz w:val="20"/>
        </w:rPr>
        <w:t>(puntos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investigación):</w:t>
      </w:r>
    </w:p>
    <w:p>
      <w:pPr>
        <w:spacing w:after="0" w:line="195" w:lineRule="exact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720" w:top="2140" w:bottom="280" w:left="1020" w:right="940"/>
          <w:pgNumType w:start="1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02"/>
        <w:ind w:left="679"/>
        <w:rPr>
          <w:rFonts w:ascii="Georgia" w:hAnsi="Georgia"/>
        </w:rPr>
      </w:pPr>
      <w:r>
        <w:rPr/>
        <w:pict>
          <v:shape style="position:absolute;margin-left:90.744003pt;margin-top:22.189878pt;width:435.55pt;height:81.150pt;mso-position-horizontal-relative:page;mso-position-vertical-relative:paragraph;z-index:-15726080;mso-wrap-distance-left:0;mso-wrap-distance-right:0" coordorigin="1815,444" coordsize="8711,1623" path="m10525,444l10516,444,10516,453,10516,482,10516,2057,1824,2057,1824,482,1824,453,10516,453,10516,444,1824,444,1815,444,1815,2067,1824,2067,10516,2067,10525,2067,10525,2057,10525,482,10525,453,10525,444xe" filled="true" fillcolor="#1f487c" stroked="false">
            <v:path arrowok="t"/>
            <v:fill type="solid"/>
            <w10:wrap type="topAndBottom"/>
          </v:shape>
        </w:pict>
      </w:r>
      <w:r>
        <w:rPr>
          <w:rFonts w:ascii="Georgia" w:hAnsi="Georgia"/>
        </w:rPr>
        <w:t>Metodología</w:t>
      </w:r>
    </w:p>
    <w:p>
      <w:pPr>
        <w:pStyle w:val="BodyText"/>
        <w:spacing w:before="8"/>
        <w:rPr>
          <w:b/>
          <w:sz w:val="8"/>
        </w:rPr>
      </w:pPr>
    </w:p>
    <w:p>
      <w:pPr>
        <w:pStyle w:val="BodyText"/>
        <w:spacing w:before="101"/>
        <w:ind w:left="113"/>
      </w:pPr>
      <w:r>
        <w:rPr/>
        <w:t>Instrucciones: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03" w:lineRule="exact" w:before="46" w:after="0"/>
        <w:ind w:left="1040" w:right="0" w:hanging="285"/>
        <w:jc w:val="left"/>
        <w:rPr>
          <w:sz w:val="17"/>
        </w:rPr>
      </w:pP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estudiante</w:t>
      </w:r>
      <w:r>
        <w:rPr>
          <w:spacing w:val="-2"/>
          <w:sz w:val="17"/>
        </w:rPr>
        <w:t> </w:t>
      </w:r>
      <w:r>
        <w:rPr>
          <w:sz w:val="17"/>
        </w:rPr>
        <w:t>debe</w:t>
      </w:r>
      <w:r>
        <w:rPr>
          <w:spacing w:val="-3"/>
          <w:sz w:val="17"/>
        </w:rPr>
        <w:t> </w:t>
      </w:r>
      <w:r>
        <w:rPr>
          <w:sz w:val="17"/>
        </w:rPr>
        <w:t>rellenar</w:t>
      </w:r>
      <w:r>
        <w:rPr>
          <w:spacing w:val="-2"/>
          <w:sz w:val="17"/>
        </w:rPr>
        <w:t> </w:t>
      </w:r>
      <w:r>
        <w:rPr>
          <w:b/>
          <w:sz w:val="17"/>
        </w:rPr>
        <w:t>todos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los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datos</w:t>
      </w:r>
      <w:r>
        <w:rPr>
          <w:b/>
          <w:spacing w:val="-4"/>
          <w:sz w:val="17"/>
        </w:rPr>
        <w:t> </w:t>
      </w:r>
      <w:r>
        <w:rPr>
          <w:sz w:val="17"/>
        </w:rPr>
        <w:t>solicitados.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02" w:lineRule="exact" w:before="0" w:after="0"/>
        <w:ind w:left="1040" w:right="0" w:hanging="285"/>
        <w:jc w:val="left"/>
        <w:rPr>
          <w:sz w:val="17"/>
        </w:rPr>
      </w:pPr>
      <w:r>
        <w:rPr>
          <w:sz w:val="17"/>
        </w:rPr>
        <w:t>Este</w:t>
      </w:r>
      <w:r>
        <w:rPr>
          <w:spacing w:val="-3"/>
          <w:sz w:val="17"/>
        </w:rPr>
        <w:t> </w:t>
      </w:r>
      <w:r>
        <w:rPr>
          <w:sz w:val="17"/>
        </w:rPr>
        <w:t>formulario</w:t>
      </w:r>
      <w:r>
        <w:rPr>
          <w:spacing w:val="-2"/>
          <w:sz w:val="17"/>
        </w:rPr>
        <w:t> </w:t>
      </w:r>
      <w:r>
        <w:rPr>
          <w:sz w:val="17"/>
        </w:rPr>
        <w:t>consta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páginas,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las</w:t>
      </w:r>
      <w:r>
        <w:rPr>
          <w:spacing w:val="-7"/>
          <w:sz w:val="17"/>
        </w:rPr>
        <w:t> </w:t>
      </w:r>
      <w:r>
        <w:rPr>
          <w:sz w:val="17"/>
        </w:rPr>
        <w:t>superen</w:t>
      </w:r>
      <w:r>
        <w:rPr>
          <w:spacing w:val="-1"/>
          <w:sz w:val="17"/>
        </w:rPr>
        <w:t> </w:t>
      </w:r>
      <w:r>
        <w:rPr>
          <w:sz w:val="17"/>
        </w:rPr>
        <w:t>serán</w:t>
      </w:r>
      <w:r>
        <w:rPr>
          <w:spacing w:val="-2"/>
          <w:sz w:val="17"/>
        </w:rPr>
        <w:t> </w:t>
      </w:r>
      <w:r>
        <w:rPr>
          <w:sz w:val="17"/>
        </w:rPr>
        <w:t>devueltos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7"/>
          <w:sz w:val="17"/>
        </w:rPr>
        <w:t> </w:t>
      </w:r>
      <w:r>
        <w:rPr>
          <w:sz w:val="17"/>
        </w:rPr>
        <w:t>estudiante.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35" w:lineRule="auto" w:before="2" w:after="0"/>
        <w:ind w:left="1040" w:right="99" w:hanging="284"/>
        <w:jc w:val="left"/>
        <w:rPr>
          <w:sz w:val="17"/>
        </w:rPr>
      </w:pPr>
      <w:r>
        <w:rPr>
          <w:sz w:val="17"/>
        </w:rPr>
        <w:t>Una</w:t>
      </w:r>
      <w:r>
        <w:rPr>
          <w:spacing w:val="17"/>
          <w:sz w:val="17"/>
        </w:rPr>
        <w:t> </w:t>
      </w:r>
      <w:r>
        <w:rPr>
          <w:sz w:val="17"/>
        </w:rPr>
        <w:t>vez</w:t>
      </w:r>
      <w:r>
        <w:rPr>
          <w:spacing w:val="19"/>
          <w:sz w:val="17"/>
        </w:rPr>
        <w:t> </w:t>
      </w:r>
      <w:r>
        <w:rPr>
          <w:sz w:val="17"/>
        </w:rPr>
        <w:t>diligenciado</w:t>
      </w:r>
      <w:r>
        <w:rPr>
          <w:spacing w:val="20"/>
          <w:sz w:val="17"/>
        </w:rPr>
        <w:t> </w:t>
      </w:r>
      <w:r>
        <w:rPr>
          <w:sz w:val="17"/>
        </w:rPr>
        <w:t>el</w:t>
      </w:r>
      <w:r>
        <w:rPr>
          <w:spacing w:val="22"/>
          <w:sz w:val="17"/>
        </w:rPr>
        <w:t> </w:t>
      </w:r>
      <w:r>
        <w:rPr>
          <w:sz w:val="17"/>
        </w:rPr>
        <w:t>formulario</w:t>
      </w:r>
      <w:r>
        <w:rPr>
          <w:spacing w:val="17"/>
          <w:sz w:val="17"/>
        </w:rPr>
        <w:t> </w:t>
      </w:r>
      <w:r>
        <w:rPr>
          <w:sz w:val="17"/>
        </w:rPr>
        <w:t>el</w:t>
      </w:r>
      <w:r>
        <w:rPr>
          <w:spacing w:val="21"/>
          <w:sz w:val="17"/>
        </w:rPr>
        <w:t> </w:t>
      </w:r>
      <w:r>
        <w:rPr>
          <w:sz w:val="17"/>
        </w:rPr>
        <w:t>estudiante</w:t>
      </w:r>
      <w:r>
        <w:rPr>
          <w:spacing w:val="21"/>
          <w:sz w:val="17"/>
        </w:rPr>
        <w:t> </w:t>
      </w:r>
      <w:r>
        <w:rPr>
          <w:sz w:val="17"/>
        </w:rPr>
        <w:t>debe</w:t>
      </w:r>
      <w:r>
        <w:rPr>
          <w:spacing w:val="17"/>
          <w:sz w:val="17"/>
        </w:rPr>
        <w:t> </w:t>
      </w:r>
      <w:r>
        <w:rPr>
          <w:sz w:val="17"/>
        </w:rPr>
        <w:t>entregarlo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coordinación</w:t>
      </w:r>
      <w:r>
        <w:rPr>
          <w:spacing w:val="18"/>
          <w:sz w:val="17"/>
        </w:rPr>
        <w:t> </w:t>
      </w:r>
      <w:r>
        <w:rPr>
          <w:sz w:val="17"/>
        </w:rPr>
        <w:t>académica</w:t>
      </w:r>
      <w:r>
        <w:rPr>
          <w:spacing w:val="40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así</w:t>
      </w:r>
      <w:r>
        <w:rPr>
          <w:spacing w:val="15"/>
          <w:sz w:val="17"/>
        </w:rPr>
        <w:t> </w:t>
      </w:r>
      <w:r>
        <w:rPr>
          <w:sz w:val="17"/>
        </w:rPr>
        <w:t>asignar</w:t>
      </w:r>
      <w:r>
        <w:rPr>
          <w:spacing w:val="30"/>
          <w:sz w:val="17"/>
        </w:rPr>
        <w:t> </w:t>
      </w:r>
      <w:r>
        <w:rPr>
          <w:sz w:val="17"/>
        </w:rPr>
        <w:t>el</w:t>
      </w:r>
      <w:r>
        <w:rPr>
          <w:spacing w:val="22"/>
          <w:sz w:val="17"/>
        </w:rPr>
        <w:t> </w:t>
      </w:r>
      <w:r>
        <w:rPr>
          <w:sz w:val="17"/>
        </w:rPr>
        <w:t>Asesor</w:t>
      </w:r>
      <w:r>
        <w:rPr>
          <w:spacing w:val="1"/>
          <w:sz w:val="17"/>
        </w:rPr>
        <w:t> </w:t>
      </w:r>
      <w:r>
        <w:rPr>
          <w:sz w:val="17"/>
        </w:rPr>
        <w:t>Específico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Metodológico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3"/>
          <w:sz w:val="17"/>
        </w:rPr>
        <w:t> </w:t>
      </w:r>
      <w:r>
        <w:rPr>
          <w:sz w:val="17"/>
        </w:rPr>
        <w:t>valorar la</w:t>
      </w:r>
      <w:r>
        <w:rPr>
          <w:spacing w:val="-3"/>
          <w:sz w:val="17"/>
        </w:rPr>
        <w:t> </w:t>
      </w:r>
      <w:r>
        <w:rPr>
          <w:sz w:val="17"/>
        </w:rPr>
        <w:t>aprobación.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35" w:lineRule="auto" w:before="4" w:after="0"/>
        <w:ind w:left="1040" w:right="110" w:hanging="284"/>
        <w:jc w:val="left"/>
        <w:rPr>
          <w:sz w:val="17"/>
        </w:rPr>
      </w:pPr>
      <w:r>
        <w:rPr>
          <w:b/>
          <w:sz w:val="17"/>
        </w:rPr>
        <w:t>El envío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 este formulario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implica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aprobación del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mismo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parte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Universidad. Una</w:t>
      </w:r>
      <w:r>
        <w:rPr>
          <w:spacing w:val="-1"/>
          <w:sz w:val="17"/>
        </w:rPr>
        <w:t> </w:t>
      </w:r>
      <w:r>
        <w:rPr>
          <w:sz w:val="17"/>
        </w:rPr>
        <w:t>vez</w:t>
      </w:r>
      <w:r>
        <w:rPr>
          <w:spacing w:val="1"/>
          <w:sz w:val="17"/>
        </w:rPr>
        <w:t> </w:t>
      </w:r>
      <w:r>
        <w:rPr>
          <w:sz w:val="17"/>
        </w:rPr>
        <w:t>asignados</w:t>
      </w:r>
      <w:r>
        <w:rPr>
          <w:spacing w:val="1"/>
          <w:sz w:val="17"/>
        </w:rPr>
        <w:t> </w:t>
      </w:r>
      <w:r>
        <w:rPr>
          <w:sz w:val="17"/>
        </w:rPr>
        <w:t>los Asesores</w:t>
      </w:r>
      <w:r>
        <w:rPr>
          <w:spacing w:val="-4"/>
          <w:sz w:val="17"/>
        </w:rPr>
        <w:t> </w:t>
      </w:r>
      <w:r>
        <w:rPr>
          <w:sz w:val="17"/>
        </w:rPr>
        <w:t>éste</w:t>
      </w:r>
      <w:r>
        <w:rPr>
          <w:spacing w:val="2"/>
          <w:sz w:val="17"/>
        </w:rPr>
        <w:t> </w:t>
      </w:r>
      <w:r>
        <w:rPr>
          <w:sz w:val="17"/>
        </w:rPr>
        <w:t>será</w:t>
      </w:r>
      <w:r>
        <w:rPr>
          <w:spacing w:val="3"/>
          <w:sz w:val="17"/>
        </w:rPr>
        <w:t> </w:t>
      </w:r>
      <w:r>
        <w:rPr>
          <w:sz w:val="17"/>
        </w:rPr>
        <w:t>quien</w:t>
      </w:r>
      <w:r>
        <w:rPr>
          <w:spacing w:val="2"/>
          <w:sz w:val="17"/>
        </w:rPr>
        <w:t> </w:t>
      </w:r>
      <w:r>
        <w:rPr>
          <w:sz w:val="17"/>
        </w:rPr>
        <w:t>apruebe.</w:t>
      </w:r>
    </w:p>
    <w:sectPr>
      <w:pgSz w:w="12240" w:h="15840"/>
      <w:pgMar w:header="720" w:footer="0" w:top="21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Yu Gothic UI Light">
    <w:altName w:val="Yu Gothic UI Ligh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584pt;margin-top:35.279999pt;width:446.6pt;height:61.7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96"/>
                  <w:gridCol w:w="3610"/>
                  <w:gridCol w:w="2410"/>
                </w:tblGrid>
                <w:tr>
                  <w:trPr>
                    <w:trHeight w:val="350" w:hRule="atLeast"/>
                  </w:trPr>
                  <w:tc>
                    <w:tcPr>
                      <w:tcW w:w="289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3610" w:type="dxa"/>
                      <w:vMerge w:val="restart"/>
                    </w:tcPr>
                    <w:p>
                      <w:pPr>
                        <w:pStyle w:val="TableParagraph"/>
                        <w:spacing w:before="57"/>
                        <w:ind w:left="1358" w:right="358" w:hanging="97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SISTEMA DE GESTIÓN DE LA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CALIDAD</w:t>
                      </w: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before="66"/>
                        <w:ind w:left="72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FR-II-GIF-0005</w:t>
                      </w: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289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61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line="197" w:lineRule="exact" w:before="3"/>
                        <w:ind w:left="72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</w:t>
                      </w:r>
                    </w:p>
                  </w:tc>
                </w:tr>
                <w:tr>
                  <w:trPr>
                    <w:trHeight w:val="383" w:hRule="atLeast"/>
                  </w:trPr>
                  <w:tc>
                    <w:tcPr>
                      <w:tcW w:w="289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610" w:type="dxa"/>
                      <w:vMerge w:val="restart"/>
                    </w:tcPr>
                    <w:p>
                      <w:pPr>
                        <w:pStyle w:val="TableParagraph"/>
                        <w:spacing w:before="191"/>
                        <w:ind w:left="16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INSCRIPCION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OPCION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GRADO</w:t>
                      </w: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before="85"/>
                        <w:ind w:left="7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Vigencia: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13-05-2017</w:t>
                      </w: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2896" w:type="dxa"/>
                    </w:tcPr>
                    <w:p>
                      <w:pPr>
                        <w:pStyle w:val="TableParagraph"/>
                        <w:spacing w:line="206" w:lineRule="exact" w:before="3"/>
                        <w:ind w:left="44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Extensión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Villavicencio</w:t>
                      </w:r>
                    </w:p>
                  </w:tc>
                  <w:tc>
                    <w:tcPr>
                      <w:tcW w:w="361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line="206" w:lineRule="exact" w:before="3"/>
                        <w:ind w:left="72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1172210</wp:posOffset>
          </wp:positionH>
          <wp:positionV relativeFrom="page">
            <wp:posOffset>457200</wp:posOffset>
          </wp:positionV>
          <wp:extent cx="1765300" cy="6146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5300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0.820007pt;margin-top:84.363907pt;width:145pt;height:24.65pt;mso-position-horizontal-relative:page;mso-position-vertical-relative:page;z-index:-15851520" type="#_x0000_t202" filled="false" stroked="false">
          <v:textbox inset="0,0,0,0">
            <w:txbxContent>
              <w:p>
                <w:pPr>
                  <w:pStyle w:val="BodyText"/>
                  <w:rPr>
                    <w:rFonts w:ascii="Times New Roman"/>
                    <w:sz w:val="21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DOCUMENTO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CONTROLADO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284"/>
        <w:jc w:val="left"/>
      </w:pPr>
      <w:rPr>
        <w:rFonts w:hint="default" w:ascii="Georgia" w:hAnsi="Georgia" w:eastAsia="Georgia" w:cs="Georgia"/>
        <w:spacing w:val="-2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2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285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2023-02-03T03:26:20Z</dcterms:created>
  <dcterms:modified xsi:type="dcterms:W3CDTF">2023-02-03T03:26:20Z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